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37" w:rsidRPr="00B42649" w:rsidRDefault="00351737" w:rsidP="00351737">
      <w:pPr>
        <w:pStyle w:val="Nagwek1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B42649">
        <w:rPr>
          <w:rFonts w:ascii="Times New Roman" w:hAnsi="Times New Roman"/>
          <w:b w:val="0"/>
          <w:sz w:val="24"/>
          <w:szCs w:val="24"/>
          <w:u w:val="single"/>
        </w:rPr>
        <w:t>OA.</w:t>
      </w:r>
      <w:r w:rsidR="007611E7">
        <w:rPr>
          <w:rFonts w:ascii="Times New Roman" w:hAnsi="Times New Roman"/>
          <w:b w:val="0"/>
          <w:sz w:val="24"/>
          <w:szCs w:val="24"/>
          <w:u w:val="single"/>
        </w:rPr>
        <w:t>110.17.2024</w:t>
      </w:r>
      <w:r w:rsidRPr="00B4264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Głogów, dnia</w:t>
      </w:r>
      <w:r w:rsidR="001657A8">
        <w:rPr>
          <w:rFonts w:ascii="Times New Roman" w:hAnsi="Times New Roman"/>
          <w:b w:val="0"/>
          <w:sz w:val="24"/>
          <w:szCs w:val="24"/>
        </w:rPr>
        <w:t xml:space="preserve"> 2 stycznia</w:t>
      </w:r>
      <w:r w:rsidRPr="00B42649">
        <w:rPr>
          <w:rFonts w:ascii="Times New Roman" w:hAnsi="Times New Roman"/>
          <w:b w:val="0"/>
          <w:sz w:val="24"/>
          <w:szCs w:val="24"/>
        </w:rPr>
        <w:t xml:space="preserve"> 2024</w:t>
      </w:r>
      <w:r w:rsidR="001657A8">
        <w:rPr>
          <w:rFonts w:ascii="Times New Roman" w:hAnsi="Times New Roman"/>
          <w:b w:val="0"/>
          <w:sz w:val="24"/>
          <w:szCs w:val="24"/>
        </w:rPr>
        <w:t>5</w:t>
      </w:r>
      <w:r w:rsidRPr="00B42649">
        <w:rPr>
          <w:rFonts w:ascii="Times New Roman" w:hAnsi="Times New Roman"/>
          <w:b w:val="0"/>
          <w:sz w:val="24"/>
          <w:szCs w:val="24"/>
        </w:rPr>
        <w:t>r.</w:t>
      </w:r>
    </w:p>
    <w:p w:rsidR="00351737" w:rsidRPr="00B42649" w:rsidRDefault="00351737" w:rsidP="00351737">
      <w:pPr>
        <w:pStyle w:val="Nagwek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51737" w:rsidRPr="00C32C0B" w:rsidRDefault="00351737" w:rsidP="00C32C0B">
      <w:pPr>
        <w:pStyle w:val="Nagwek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42649">
        <w:rPr>
          <w:rFonts w:ascii="Times New Roman" w:hAnsi="Times New Roman"/>
          <w:sz w:val="24"/>
          <w:szCs w:val="24"/>
        </w:rPr>
        <w:t xml:space="preserve">Dyrektor Sądu </w:t>
      </w:r>
      <w:r>
        <w:rPr>
          <w:rFonts w:ascii="Times New Roman" w:hAnsi="Times New Roman"/>
          <w:sz w:val="24"/>
          <w:szCs w:val="24"/>
        </w:rPr>
        <w:t>Rejonowego w Głogowie</w:t>
      </w:r>
      <w:r w:rsidRPr="00B42649">
        <w:rPr>
          <w:rFonts w:ascii="Times New Roman" w:hAnsi="Times New Roman"/>
          <w:sz w:val="24"/>
          <w:szCs w:val="24"/>
        </w:rPr>
        <w:t xml:space="preserve"> ogłasza nabór na stanowisko </w:t>
      </w:r>
      <w:r>
        <w:rPr>
          <w:rFonts w:ascii="Times New Roman" w:hAnsi="Times New Roman"/>
          <w:sz w:val="24"/>
          <w:szCs w:val="24"/>
        </w:rPr>
        <w:t>konserwatora</w:t>
      </w:r>
      <w:r w:rsidRPr="00B426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42649">
        <w:rPr>
          <w:rFonts w:ascii="Times New Roman" w:hAnsi="Times New Roman"/>
          <w:sz w:val="24"/>
          <w:szCs w:val="24"/>
        </w:rPr>
        <w:t xml:space="preserve">w Sądzie </w:t>
      </w:r>
      <w:r>
        <w:rPr>
          <w:rFonts w:ascii="Times New Roman" w:hAnsi="Times New Roman"/>
          <w:sz w:val="24"/>
          <w:szCs w:val="24"/>
        </w:rPr>
        <w:t>Rejonowym w Głogowie</w:t>
      </w:r>
      <w:r w:rsidRPr="00B4264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 w:rsidRPr="00B42649">
        <w:rPr>
          <w:rFonts w:ascii="Times New Roman" w:hAnsi="Times New Roman"/>
          <w:sz w:val="24"/>
          <w:szCs w:val="24"/>
        </w:rPr>
        <w:t xml:space="preserve"> etat)</w:t>
      </w: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r w:rsidRPr="00B42649">
        <w:rPr>
          <w:rFonts w:ascii="Times New Roman" w:hAnsi="Times New Roman"/>
          <w:i w:val="0"/>
          <w:sz w:val="24"/>
          <w:szCs w:val="24"/>
        </w:rPr>
        <w:t xml:space="preserve">Do zakresu zadań osoby zatrudnionej na ww. stanowisku należeć będzie </w:t>
      </w: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</w:t>
      </w:r>
      <w:r w:rsidRPr="00B42649">
        <w:rPr>
          <w:rFonts w:ascii="Times New Roman" w:hAnsi="Times New Roman"/>
          <w:i w:val="0"/>
          <w:sz w:val="24"/>
          <w:szCs w:val="24"/>
        </w:rPr>
        <w:t>w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B42649">
        <w:rPr>
          <w:rFonts w:ascii="Times New Roman" w:hAnsi="Times New Roman"/>
          <w:i w:val="0"/>
          <w:sz w:val="24"/>
          <w:szCs w:val="24"/>
        </w:rPr>
        <w:t>szczególności:</w:t>
      </w:r>
    </w:p>
    <w:p w:rsidR="00351737" w:rsidRPr="00B42649" w:rsidRDefault="00351737" w:rsidP="00351737">
      <w:pPr>
        <w:pStyle w:val="Nagwek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drobne bieżące naprawy i regulacje (np. urządzeń sanitarnych, urządzeń biurowych itp.) za pomocą podręcznych narzędzi ręcznych lub elektronarzędzi;</w:t>
      </w:r>
    </w:p>
    <w:p w:rsidR="00351737" w:rsidRPr="00B42649" w:rsidRDefault="00351737" w:rsidP="00351737">
      <w:pPr>
        <w:pStyle w:val="Nagwek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 xml:space="preserve">naprawa mebli, wykładzin podłogowych, stolarki okiennej i drzwiowej, zamków </w:t>
      </w:r>
      <w:r w:rsidRPr="00B42649">
        <w:rPr>
          <w:rFonts w:ascii="Times New Roman" w:hAnsi="Times New Roman"/>
          <w:b w:val="0"/>
          <w:i w:val="0"/>
          <w:sz w:val="24"/>
          <w:szCs w:val="24"/>
        </w:rPr>
        <w:br/>
        <w:t>i innego wyposażenia wnętrz;</w:t>
      </w:r>
    </w:p>
    <w:p w:rsidR="00351737" w:rsidRPr="00B42649" w:rsidRDefault="00351737" w:rsidP="00351737">
      <w:pPr>
        <w:pStyle w:val="Nagwek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przenoszenie i dźwiganie przedmiotów zgodnie z przepisami BHP, m.in.: prace przy rozładunku i przemieszczaniu mebli, wyposażenia wnętrz, materiałów biurowych, poczty i innych towarów;</w:t>
      </w:r>
    </w:p>
    <w:p w:rsidR="00351737" w:rsidRPr="00B42649" w:rsidRDefault="00351737" w:rsidP="00351737">
      <w:pPr>
        <w:pStyle w:val="Nagwek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wykonywanie prac porządkowych i ogrodniczych (np. koszenie trawy, zamiatanie liści itp.);</w:t>
      </w:r>
    </w:p>
    <w:p w:rsidR="00351737" w:rsidRPr="00B42649" w:rsidRDefault="00351737" w:rsidP="00351737">
      <w:pPr>
        <w:pStyle w:val="Nagwek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wykonywanie drobnych prac remontowych i malarskich;</w:t>
      </w:r>
    </w:p>
    <w:p w:rsidR="00351737" w:rsidRPr="00B42649" w:rsidRDefault="00351737" w:rsidP="00351737">
      <w:pPr>
        <w:pStyle w:val="Nagwek2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wykonywanie prac na wysokości.</w:t>
      </w: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r w:rsidRPr="00B42649">
        <w:rPr>
          <w:rFonts w:ascii="Times New Roman" w:hAnsi="Times New Roman"/>
          <w:i w:val="0"/>
          <w:sz w:val="24"/>
          <w:szCs w:val="24"/>
        </w:rPr>
        <w:t>Wymagania konieczne:</w:t>
      </w:r>
    </w:p>
    <w:p w:rsidR="00351737" w:rsidRPr="00B42649" w:rsidRDefault="00351737" w:rsidP="00351737">
      <w:pPr>
        <w:pStyle w:val="Nagwek2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pełna zdolność do czynności prawnych;</w:t>
      </w:r>
    </w:p>
    <w:p w:rsidR="00351737" w:rsidRPr="00B42649" w:rsidRDefault="00351737" w:rsidP="00351737">
      <w:pPr>
        <w:pStyle w:val="Nagwek2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niekaralność za przestępstwo lub przestępstwo skarbowe;</w:t>
      </w:r>
    </w:p>
    <w:p w:rsidR="00351737" w:rsidRPr="00B42649" w:rsidRDefault="00351737" w:rsidP="00351737">
      <w:pPr>
        <w:pStyle w:val="Nagwek2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przeciwko kandydatowi nie może być prowadzone postępowanie o przestępstwo ścigane z oskarżenia publicznego lub przestępstwo skarbowe;</w:t>
      </w:r>
    </w:p>
    <w:p w:rsidR="00351737" w:rsidRPr="00B42649" w:rsidRDefault="00351737" w:rsidP="00351737">
      <w:pPr>
        <w:pStyle w:val="Nagwek2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wykształcenie zawodowe;</w:t>
      </w:r>
    </w:p>
    <w:p w:rsidR="00351737" w:rsidRPr="00B42649" w:rsidRDefault="00351737" w:rsidP="00351737">
      <w:pPr>
        <w:pStyle w:val="Nagwek2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stan zdrowia pozwalający na zatrudnienie na określonym stanowisku (zdolność do wykonywania pracy fizycznej, praca na wysokości);</w:t>
      </w:r>
    </w:p>
    <w:p w:rsidR="00351737" w:rsidRPr="00B42649" w:rsidRDefault="00351737" w:rsidP="00351737">
      <w:pPr>
        <w:pStyle w:val="Nagwek2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komunikatywność, umiejętność pracy w sytuacjach stresowych, dyspozycyjność.</w:t>
      </w: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r w:rsidRPr="00B42649">
        <w:rPr>
          <w:rFonts w:ascii="Times New Roman" w:hAnsi="Times New Roman"/>
          <w:i w:val="0"/>
          <w:sz w:val="24"/>
          <w:szCs w:val="24"/>
        </w:rPr>
        <w:t>Wymagania mile widziane:</w:t>
      </w:r>
    </w:p>
    <w:p w:rsidR="00351737" w:rsidRPr="00B42649" w:rsidRDefault="00351737" w:rsidP="00351737">
      <w:pPr>
        <w:pStyle w:val="Nagwek2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umiejętność dobrej organizacji pracy;</w:t>
      </w:r>
    </w:p>
    <w:p w:rsidR="00351737" w:rsidRPr="00B42649" w:rsidRDefault="00351737" w:rsidP="00351737">
      <w:pPr>
        <w:pStyle w:val="Nagwek2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odpowiedzialność, rzetelność i konsekwencja w działaniu;</w:t>
      </w:r>
    </w:p>
    <w:p w:rsidR="00351737" w:rsidRPr="00B42649" w:rsidRDefault="00351737" w:rsidP="00351737">
      <w:pPr>
        <w:pStyle w:val="Nagwek2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wysoki poziom kultury osobistej;</w:t>
      </w:r>
    </w:p>
    <w:p w:rsidR="00351737" w:rsidRPr="00B42649" w:rsidRDefault="00351737" w:rsidP="00351737">
      <w:pPr>
        <w:pStyle w:val="Nagwek2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 xml:space="preserve">posiadanie kwalifikacji uprawniających do zajmowania się eksploatacją urządzeń, instalacji i sieci na stanowisku eksploatacji </w:t>
      </w:r>
      <w:r>
        <w:rPr>
          <w:rFonts w:ascii="Times New Roman" w:hAnsi="Times New Roman"/>
          <w:b w:val="0"/>
          <w:i w:val="0"/>
          <w:sz w:val="24"/>
          <w:szCs w:val="24"/>
        </w:rPr>
        <w:t>oraz sieci energetycznych na stanowisku eksploatacji</w:t>
      </w:r>
    </w:p>
    <w:p w:rsidR="00351737" w:rsidRPr="00B42649" w:rsidRDefault="00351737" w:rsidP="00351737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42649">
        <w:rPr>
          <w:rFonts w:ascii="Times New Roman" w:hAnsi="Times New Roman"/>
          <w:sz w:val="24"/>
          <w:szCs w:val="24"/>
        </w:rPr>
        <w:lastRenderedPageBreak/>
        <w:t>doświadczenie w pracy na podobnym stanowisku.</w:t>
      </w: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i w:val="0"/>
          <w:color w:val="000000"/>
          <w:sz w:val="24"/>
          <w:szCs w:val="24"/>
        </w:rPr>
      </w:pPr>
      <w:r w:rsidRPr="00B42649">
        <w:rPr>
          <w:rFonts w:ascii="Times New Roman" w:hAnsi="Times New Roman"/>
          <w:i w:val="0"/>
          <w:sz w:val="24"/>
          <w:szCs w:val="24"/>
        </w:rPr>
        <w:t>Wymagane dokumenty i oświadczenia:</w:t>
      </w:r>
    </w:p>
    <w:p w:rsidR="00351737" w:rsidRPr="00B42649" w:rsidRDefault="003B4E84" w:rsidP="00351737">
      <w:pPr>
        <w:pStyle w:val="Nagwek2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P</w:t>
      </w:r>
      <w:r w:rsidR="00351737" w:rsidRPr="00B42649">
        <w:rPr>
          <w:rFonts w:ascii="Times New Roman" w:hAnsi="Times New Roman"/>
          <w:b w:val="0"/>
          <w:i w:val="0"/>
          <w:sz w:val="24"/>
          <w:szCs w:val="24"/>
        </w:rPr>
        <w:t xml:space="preserve">odanie o przyjęcie do pracy adresowane do Dyrektora Sądu </w:t>
      </w:r>
      <w:r w:rsidR="00351737">
        <w:rPr>
          <w:rFonts w:ascii="Times New Roman" w:hAnsi="Times New Roman"/>
          <w:b w:val="0"/>
          <w:i w:val="0"/>
          <w:sz w:val="24"/>
          <w:szCs w:val="24"/>
        </w:rPr>
        <w:t xml:space="preserve">Rejonowego </w:t>
      </w:r>
      <w:r w:rsidR="00351737" w:rsidRPr="00B42649">
        <w:rPr>
          <w:rFonts w:ascii="Times New Roman" w:hAnsi="Times New Roman"/>
          <w:b w:val="0"/>
          <w:i w:val="0"/>
          <w:sz w:val="24"/>
          <w:szCs w:val="24"/>
        </w:rPr>
        <w:br/>
        <w:t xml:space="preserve">w </w:t>
      </w:r>
      <w:r w:rsidR="00351737">
        <w:rPr>
          <w:rFonts w:ascii="Times New Roman" w:hAnsi="Times New Roman"/>
          <w:b w:val="0"/>
          <w:i w:val="0"/>
          <w:sz w:val="24"/>
          <w:szCs w:val="24"/>
        </w:rPr>
        <w:t>Głogowie</w:t>
      </w:r>
      <w:r w:rsidR="00351737" w:rsidRPr="00B42649">
        <w:rPr>
          <w:rFonts w:ascii="Times New Roman" w:hAnsi="Times New Roman"/>
          <w:b w:val="0"/>
          <w:i w:val="0"/>
          <w:sz w:val="24"/>
          <w:szCs w:val="24"/>
        </w:rPr>
        <w:t xml:space="preserve"> z danymi umożliwiającymi kontakt oraz wskazaniem sygnatury naboru </w:t>
      </w:r>
      <w:r w:rsidR="00C32C0B">
        <w:rPr>
          <w:rFonts w:ascii="Times New Roman" w:hAnsi="Times New Roman"/>
          <w:b w:val="0"/>
          <w:i w:val="0"/>
          <w:sz w:val="24"/>
          <w:szCs w:val="24"/>
        </w:rPr>
        <w:t>OA.110.17</w:t>
      </w:r>
      <w:r w:rsidR="00351737" w:rsidRPr="00B42649">
        <w:rPr>
          <w:rFonts w:ascii="Times New Roman" w:hAnsi="Times New Roman"/>
          <w:b w:val="0"/>
          <w:i w:val="0"/>
          <w:sz w:val="24"/>
          <w:szCs w:val="24"/>
        </w:rPr>
        <w:t>.2024;</w:t>
      </w:r>
    </w:p>
    <w:p w:rsidR="00351737" w:rsidRPr="00B42649" w:rsidRDefault="00351737" w:rsidP="00351737">
      <w:pPr>
        <w:pStyle w:val="Nagwek2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kwestionariusz osobowy dla osoby ubiegającej się o zatrudnienie;</w:t>
      </w:r>
    </w:p>
    <w:p w:rsidR="00351737" w:rsidRPr="00B42649" w:rsidRDefault="00351737" w:rsidP="00351737">
      <w:pPr>
        <w:pStyle w:val="Nagwek2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kserokopie dokumentów potwierdzających wymagane wykształcenie i kwalifikacje;</w:t>
      </w:r>
    </w:p>
    <w:p w:rsidR="00351737" w:rsidRPr="00B42649" w:rsidRDefault="00351737" w:rsidP="00351737">
      <w:pPr>
        <w:pStyle w:val="Nagwek2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 xml:space="preserve">oświadczenie o wyrażeniu zgody na przetwarzanie danych osobowych dla celów rekrutacji, zgodnie z Rozporządzeniem Parlamentu Europejskiego i Rady UE 2016/679 z dn.27.04.2016 r. w sprawie ochrony osób fizycznych w związku z przetwarzaniem danych osobowych i w sprawie swobodnego przepływu takich danych (Dz. Urz. UE L119 z 04.05.2016) zwane dalej „RODO” oraz oświadczenie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</w:t>
      </w:r>
      <w:r w:rsidRPr="00B42649">
        <w:rPr>
          <w:rFonts w:ascii="Times New Roman" w:hAnsi="Times New Roman"/>
          <w:b w:val="0"/>
          <w:i w:val="0"/>
          <w:sz w:val="24"/>
          <w:szCs w:val="24"/>
        </w:rPr>
        <w:t>o zapoznaniu się z treścią klauzuli informacyjnej dla kandydata;</w:t>
      </w:r>
    </w:p>
    <w:p w:rsidR="00351737" w:rsidRPr="00B42649" w:rsidRDefault="00351737" w:rsidP="00351737">
      <w:pPr>
        <w:pStyle w:val="Nagwek2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oświadczenie o niekaralności za przestępstwo lub przestępstwo skarbowe, oświadczenie, że nie jest prowadzone przeciwko kandydatowi postępowanie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</w:t>
      </w:r>
      <w:r w:rsidRPr="00B42649">
        <w:rPr>
          <w:rFonts w:ascii="Times New Roman" w:hAnsi="Times New Roman"/>
          <w:b w:val="0"/>
          <w:i w:val="0"/>
          <w:sz w:val="24"/>
          <w:szCs w:val="24"/>
        </w:rPr>
        <w:t>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42649">
        <w:rPr>
          <w:rFonts w:ascii="Times New Roman" w:hAnsi="Times New Roman"/>
          <w:b w:val="0"/>
          <w:i w:val="0"/>
          <w:sz w:val="24"/>
          <w:szCs w:val="24"/>
        </w:rPr>
        <w:t>przestępstwo ścigane z oskarżenia publicznego lub przestępstwo skarbowe oraz oświadczenie o posiadaniu pełnej zdolności do czynności prawnych.</w:t>
      </w: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Podanie, kwestionariusz i oświadczenia winny być podpisane własnoręcznie przez kandydata.</w:t>
      </w: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r w:rsidRPr="00B42649">
        <w:rPr>
          <w:rFonts w:ascii="Times New Roman" w:hAnsi="Times New Roman"/>
          <w:i w:val="0"/>
          <w:sz w:val="24"/>
          <w:szCs w:val="24"/>
        </w:rPr>
        <w:t>Kandydat może dodatkowo przedłożyć:</w:t>
      </w:r>
    </w:p>
    <w:p w:rsidR="00351737" w:rsidRPr="00B42649" w:rsidRDefault="00351737" w:rsidP="00351737">
      <w:pPr>
        <w:pStyle w:val="Nagwek2"/>
        <w:numPr>
          <w:ilvl w:val="0"/>
          <w:numId w:val="5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 xml:space="preserve">kopie dokumentów potwierdzających posiadane uprawnienia, umiejętności </w:t>
      </w:r>
      <w:r w:rsidRPr="00B42649">
        <w:rPr>
          <w:rFonts w:ascii="Times New Roman" w:hAnsi="Times New Roman"/>
          <w:b w:val="0"/>
          <w:i w:val="0"/>
          <w:sz w:val="24"/>
          <w:szCs w:val="24"/>
        </w:rPr>
        <w:br/>
        <w:t>i osiągnięcia zawodowe;</w:t>
      </w:r>
    </w:p>
    <w:p w:rsidR="00351737" w:rsidRPr="00B42649" w:rsidRDefault="00351737" w:rsidP="00351737">
      <w:pPr>
        <w:pStyle w:val="Nagwek2"/>
        <w:numPr>
          <w:ilvl w:val="0"/>
          <w:numId w:val="5"/>
        </w:numPr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kopie świadectw pracy z poprzednich miejsc pracy lub innych dokumentów potwierdzających okresy zatrudnienia;</w:t>
      </w: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351737" w:rsidRPr="00B42649" w:rsidRDefault="00351737" w:rsidP="00351737">
      <w:pPr>
        <w:pStyle w:val="Nagwek2"/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 xml:space="preserve">Dodatkowe informacje można uzyskać pod numerem telefonu: </w:t>
      </w:r>
      <w:r>
        <w:rPr>
          <w:rFonts w:ascii="Times New Roman" w:hAnsi="Times New Roman"/>
          <w:b w:val="0"/>
          <w:i w:val="0"/>
          <w:sz w:val="24"/>
          <w:szCs w:val="24"/>
        </w:rPr>
        <w:t>76 754 52 42</w:t>
      </w:r>
    </w:p>
    <w:p w:rsidR="00351737" w:rsidRPr="00C32C0B" w:rsidRDefault="00351737" w:rsidP="00351737">
      <w:pPr>
        <w:pStyle w:val="Nagwek2"/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Dokumenty należy</w:t>
      </w:r>
      <w:r w:rsidR="007611E7">
        <w:rPr>
          <w:rFonts w:ascii="Times New Roman" w:hAnsi="Times New Roman"/>
          <w:b w:val="0"/>
          <w:i w:val="0"/>
          <w:sz w:val="24"/>
          <w:szCs w:val="24"/>
        </w:rPr>
        <w:t xml:space="preserve"> złożyć</w:t>
      </w:r>
      <w:r w:rsidRPr="00351737">
        <w:rPr>
          <w:rFonts w:ascii="Times New Roman" w:hAnsi="Times New Roman"/>
          <w:b w:val="0"/>
          <w:i w:val="0"/>
          <w:color w:val="FF0000"/>
          <w:sz w:val="24"/>
          <w:szCs w:val="24"/>
        </w:rPr>
        <w:t xml:space="preserve"> </w:t>
      </w:r>
      <w:r w:rsidRPr="00351737">
        <w:rPr>
          <w:rFonts w:ascii="Times New Roman" w:hAnsi="Times New Roman"/>
          <w:b w:val="0"/>
          <w:i w:val="0"/>
          <w:sz w:val="24"/>
          <w:szCs w:val="24"/>
        </w:rPr>
        <w:t>w Biurze Podawczym Sądu Rejonowego w Głogowie, ul. St. Kutrzeby 2.</w:t>
      </w:r>
    </w:p>
    <w:p w:rsidR="00351737" w:rsidRPr="00C32C0B" w:rsidRDefault="00351737" w:rsidP="00C32C0B">
      <w:pPr>
        <w:pStyle w:val="Nagwek2"/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r w:rsidRPr="00B42649">
        <w:rPr>
          <w:rFonts w:ascii="Times New Roman" w:hAnsi="Times New Roman"/>
          <w:i w:val="0"/>
          <w:sz w:val="24"/>
          <w:szCs w:val="24"/>
        </w:rPr>
        <w:t xml:space="preserve">Termin składnia ofert upływa </w:t>
      </w:r>
      <w:r w:rsidR="001657A8">
        <w:rPr>
          <w:rFonts w:ascii="Times New Roman" w:hAnsi="Times New Roman"/>
          <w:i w:val="0"/>
          <w:sz w:val="24"/>
          <w:szCs w:val="24"/>
        </w:rPr>
        <w:t xml:space="preserve">31 stycznia </w:t>
      </w:r>
      <w:bookmarkStart w:id="0" w:name="_GoBack"/>
      <w:bookmarkEnd w:id="0"/>
      <w:r>
        <w:rPr>
          <w:rFonts w:ascii="Times New Roman" w:hAnsi="Times New Roman"/>
          <w:i w:val="0"/>
          <w:sz w:val="24"/>
          <w:szCs w:val="24"/>
        </w:rPr>
        <w:t>202</w:t>
      </w:r>
      <w:r w:rsidR="001657A8">
        <w:rPr>
          <w:rFonts w:ascii="Times New Roman" w:hAnsi="Times New Roman"/>
          <w:i w:val="0"/>
          <w:sz w:val="24"/>
          <w:szCs w:val="24"/>
        </w:rPr>
        <w:t>5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B42649">
        <w:rPr>
          <w:rFonts w:ascii="Times New Roman" w:hAnsi="Times New Roman"/>
          <w:i w:val="0"/>
          <w:sz w:val="24"/>
          <w:szCs w:val="24"/>
        </w:rPr>
        <w:t xml:space="preserve">r. </w:t>
      </w:r>
    </w:p>
    <w:p w:rsidR="00351737" w:rsidRDefault="00351737" w:rsidP="00351737">
      <w:pPr>
        <w:pStyle w:val="Nagwek2"/>
        <w:spacing w:before="0" w:after="0" w:line="36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B42649">
        <w:rPr>
          <w:rFonts w:ascii="Times New Roman" w:hAnsi="Times New Roman"/>
          <w:b w:val="0"/>
          <w:i w:val="0"/>
          <w:sz w:val="24"/>
          <w:szCs w:val="24"/>
        </w:rPr>
        <w:t>Oferty otrzymane po terminie nie będą rozpatrywane.</w:t>
      </w:r>
    </w:p>
    <w:p w:rsidR="00351737" w:rsidRPr="00351737" w:rsidRDefault="00351737" w:rsidP="00351737">
      <w:pPr>
        <w:spacing w:after="0" w:line="360" w:lineRule="auto"/>
      </w:pPr>
    </w:p>
    <w:p w:rsidR="00C32C0B" w:rsidRPr="00C32C0B" w:rsidRDefault="00C32C0B" w:rsidP="00C32C0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63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63E"/>
          <w:sz w:val="24"/>
          <w:szCs w:val="24"/>
          <w:lang w:eastAsia="pl-PL"/>
        </w:rPr>
        <w:t>Sąd Rejonowy w Głogowie skontaktuje się telefonicznie z wybranymi kandydatami.</w:t>
      </w:r>
    </w:p>
    <w:p w:rsidR="00C32C0B" w:rsidRDefault="00C32C0B" w:rsidP="00C32C0B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3B4E84" w:rsidRPr="003B4E84" w:rsidRDefault="003B4E84" w:rsidP="003B4E84">
      <w:pPr>
        <w:spacing w:line="240" w:lineRule="auto"/>
        <w:rPr>
          <w:rFonts w:ascii="Times New Roman" w:eastAsia="Times New Roman" w:hAnsi="Times New Roman"/>
          <w:sz w:val="21"/>
          <w:szCs w:val="21"/>
        </w:rPr>
      </w:pPr>
      <w:r w:rsidRPr="003B4E84">
        <w:rPr>
          <w:sz w:val="21"/>
          <w:szCs w:val="21"/>
        </w:rPr>
        <w:t xml:space="preserve">                                                                                            dokument podpisany elektronicznie</w:t>
      </w:r>
    </w:p>
    <w:p w:rsidR="003B4E84" w:rsidRPr="003B4E84" w:rsidRDefault="003B4E84" w:rsidP="003B4E84">
      <w:pPr>
        <w:spacing w:line="240" w:lineRule="auto"/>
        <w:rPr>
          <w:sz w:val="21"/>
          <w:szCs w:val="21"/>
        </w:rPr>
      </w:pPr>
      <w:r w:rsidRPr="003B4E84">
        <w:rPr>
          <w:sz w:val="21"/>
          <w:szCs w:val="21"/>
        </w:rPr>
        <w:t xml:space="preserve">                                                                                           </w:t>
      </w:r>
      <w:r>
        <w:rPr>
          <w:sz w:val="21"/>
          <w:szCs w:val="21"/>
        </w:rPr>
        <w:t>Dyrektor Sądu Rejonowego w Głogowie</w:t>
      </w:r>
    </w:p>
    <w:p w:rsidR="003B4E84" w:rsidRPr="003B4E84" w:rsidRDefault="003B4E84" w:rsidP="003B4E8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B4E84">
        <w:rPr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sz w:val="21"/>
          <w:szCs w:val="21"/>
        </w:rPr>
        <w:t>Aleksandra Adamska</w:t>
      </w:r>
    </w:p>
    <w:p w:rsidR="003B4E84" w:rsidRDefault="003B4E84" w:rsidP="00C32C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4E84" w:rsidRDefault="003B4E84" w:rsidP="00C32C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4E84" w:rsidRDefault="003B4E84" w:rsidP="00C32C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C0B" w:rsidRDefault="00C32C0B" w:rsidP="00C32C0B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Ochrona danych osobowych:</w:t>
      </w:r>
    </w:p>
    <w:p w:rsidR="00C32C0B" w:rsidRDefault="00C32C0B" w:rsidP="00C32C0B">
      <w:pPr>
        <w:spacing w:after="0" w:line="360" w:lineRule="auto"/>
        <w:jc w:val="both"/>
        <w:rPr>
          <w:rFonts w:ascii="Times New Roman" w:hAnsi="Times New Roman"/>
        </w:rPr>
      </w:pPr>
    </w:p>
    <w:p w:rsidR="00C32C0B" w:rsidRPr="00AA30F7" w:rsidRDefault="00C32C0B" w:rsidP="00C32C0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Na podstawie art. 24 ust.1 ustawy z dnia 29 sierpnia 1997r. o ochronie danych osobowych (Dz.U.2016.922j.t.)</w:t>
      </w:r>
      <w:proofErr w:type="spellStart"/>
      <w:r>
        <w:rPr>
          <w:rFonts w:ascii="Times New Roman" w:hAnsi="Times New Roman"/>
        </w:rPr>
        <w:t>informuję,że</w:t>
      </w:r>
      <w:proofErr w:type="spellEnd"/>
      <w:r>
        <w:rPr>
          <w:rFonts w:ascii="Times New Roman" w:hAnsi="Times New Roman"/>
        </w:rPr>
        <w:t xml:space="preserve">:  </w:t>
      </w:r>
      <w:r w:rsidRPr="00AA30F7">
        <w:rPr>
          <w:rFonts w:ascii="Times New Roman" w:hAnsi="Times New Roman"/>
          <w:color w:val="000000"/>
        </w:rPr>
        <w:br/>
        <w:t xml:space="preserve">1. Administratorem danych jest Sąd Rejonowy w Głogowie </w:t>
      </w:r>
      <w:proofErr w:type="spellStart"/>
      <w:r w:rsidRPr="00AA30F7">
        <w:rPr>
          <w:rFonts w:ascii="Times New Roman" w:hAnsi="Times New Roman"/>
          <w:color w:val="000000"/>
        </w:rPr>
        <w:t>ul.St.Kutrzeby</w:t>
      </w:r>
      <w:proofErr w:type="spellEnd"/>
      <w:r w:rsidRPr="00AA30F7">
        <w:rPr>
          <w:rFonts w:ascii="Times New Roman" w:hAnsi="Times New Roman"/>
          <w:color w:val="000000"/>
        </w:rPr>
        <w:t xml:space="preserve"> 2, 67-200 Głogów reprezentowany przez Prezesa Sądu Rejonowego w Głogowie.</w:t>
      </w:r>
      <w:r w:rsidRPr="00AA30F7">
        <w:rPr>
          <w:rFonts w:ascii="Times New Roman" w:hAnsi="Times New Roman"/>
          <w:color w:val="000000"/>
        </w:rPr>
        <w:br/>
        <w:t>2. Zebrane dane osobowe przetwarzane będą w celu przeprowadzenia oraz udokumentowania rekrutacji i będą podane do wiadomości publicznej - zgodnie z rozporządzeniem Ministra Sprawiedliwości z dnia 17 stycznia 2008r. w sprawie szczegółowego trybu i sposobu przeprowadzania konkursów na staż urzędniczy w sądzie i prokuraturze (Dz.U.2014.400 j.t.)</w:t>
      </w:r>
      <w:r w:rsidRPr="00AA30F7">
        <w:rPr>
          <w:rFonts w:ascii="Times New Roman" w:hAnsi="Times New Roman"/>
          <w:color w:val="000000"/>
        </w:rPr>
        <w:br/>
        <w:t>3. Osobom nadsyłającym zgłoszenia przysługuje prawo dostępu do treści danych oraz ich poprawiania na warunkach określonych w ustawie o ochronie danych osobowych.</w:t>
      </w:r>
      <w:r w:rsidRPr="00AA30F7">
        <w:rPr>
          <w:rFonts w:ascii="Times New Roman" w:hAnsi="Times New Roman"/>
          <w:color w:val="000000"/>
        </w:rPr>
        <w:br/>
        <w:t xml:space="preserve">4. Podanie danych osobowych jest obowiązkowe i wynika z przepisów ustawy z dnia 26 czerwca 1974r. – Kodeks pracy (Dz.U.2016.1666 j.t. z </w:t>
      </w:r>
      <w:proofErr w:type="spellStart"/>
      <w:r w:rsidRPr="00AA30F7">
        <w:rPr>
          <w:rFonts w:ascii="Times New Roman" w:hAnsi="Times New Roman"/>
          <w:color w:val="000000"/>
        </w:rPr>
        <w:t>późn</w:t>
      </w:r>
      <w:proofErr w:type="spellEnd"/>
      <w:r w:rsidRPr="00AA30F7">
        <w:rPr>
          <w:rFonts w:ascii="Times New Roman" w:hAnsi="Times New Roman"/>
          <w:color w:val="000000"/>
        </w:rPr>
        <w:t>. zm.) oraz wydanych na jej podstawie aktów wykonawczych.</w:t>
      </w:r>
      <w:r w:rsidRPr="00AA30F7">
        <w:rPr>
          <w:rFonts w:ascii="Times New Roman" w:hAnsi="Times New Roman"/>
          <w:color w:val="000000"/>
        </w:rPr>
        <w:br/>
        <w:t>5. Podanie dodatkowych danych osobowych jest dobrowolne i następuje na podstawie zgody na przetwarzanie danych na potrzeby rekrutacji.</w:t>
      </w:r>
    </w:p>
    <w:p w:rsidR="00C32C0B" w:rsidRPr="00AA30F7" w:rsidRDefault="00C32C0B" w:rsidP="00C32C0B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32C0B" w:rsidRPr="00AA30F7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C32C0B" w:rsidRDefault="00C32C0B" w:rsidP="00C32C0B">
      <w:pPr>
        <w:spacing w:after="0" w:line="360" w:lineRule="auto"/>
        <w:rPr>
          <w:rFonts w:ascii="Times New Roman" w:hAnsi="Times New Roman"/>
          <w:color w:val="000000"/>
        </w:rPr>
      </w:pPr>
    </w:p>
    <w:p w:rsidR="00351737" w:rsidRDefault="00351737" w:rsidP="00351737">
      <w:pPr>
        <w:rPr>
          <w:rFonts w:cs="Calibri"/>
          <w:sz w:val="24"/>
          <w:szCs w:val="24"/>
        </w:rPr>
      </w:pPr>
    </w:p>
    <w:p w:rsidR="00351737" w:rsidRDefault="00351737" w:rsidP="00351737">
      <w:pPr>
        <w:rPr>
          <w:rFonts w:cs="Calibri"/>
          <w:sz w:val="24"/>
          <w:szCs w:val="24"/>
        </w:rPr>
      </w:pPr>
    </w:p>
    <w:p w:rsidR="00351737" w:rsidRDefault="00351737" w:rsidP="00351737">
      <w:pPr>
        <w:rPr>
          <w:rFonts w:cs="Calibri"/>
          <w:sz w:val="24"/>
          <w:szCs w:val="24"/>
        </w:rPr>
      </w:pPr>
    </w:p>
    <w:p w:rsidR="007C0E43" w:rsidRDefault="007C0E43"/>
    <w:p w:rsidR="00C32C0B" w:rsidRDefault="00C32C0B"/>
    <w:sectPr w:rsidR="00C32C0B" w:rsidSect="003B4E84">
      <w:footerReference w:type="default" r:id="rId8"/>
      <w:footerReference w:type="first" r:id="rId9"/>
      <w:pgSz w:w="11907" w:h="16839" w:code="9"/>
      <w:pgMar w:top="426" w:right="1417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737" w:rsidRDefault="00351737" w:rsidP="00351737">
      <w:pPr>
        <w:spacing w:after="0" w:line="240" w:lineRule="auto"/>
      </w:pPr>
      <w:r>
        <w:separator/>
      </w:r>
    </w:p>
  </w:endnote>
  <w:endnote w:type="continuationSeparator" w:id="0">
    <w:p w:rsidR="00351737" w:rsidRDefault="00351737" w:rsidP="0035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9CC" w:rsidRDefault="001657A8">
    <w:pPr>
      <w:pStyle w:val="Stopka"/>
      <w:jc w:val="center"/>
    </w:pPr>
  </w:p>
  <w:p w:rsidR="00BF791B" w:rsidRDefault="00165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9CC" w:rsidRDefault="001657A8" w:rsidP="003B4E84">
    <w:pPr>
      <w:pStyle w:val="Stopka"/>
    </w:pPr>
  </w:p>
  <w:p w:rsidR="001A49CC" w:rsidRDefault="00165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737" w:rsidRDefault="00351737" w:rsidP="00351737">
      <w:pPr>
        <w:spacing w:after="0" w:line="240" w:lineRule="auto"/>
      </w:pPr>
      <w:r>
        <w:separator/>
      </w:r>
    </w:p>
  </w:footnote>
  <w:footnote w:type="continuationSeparator" w:id="0">
    <w:p w:rsidR="00351737" w:rsidRDefault="00351737" w:rsidP="00351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6D9A"/>
    <w:multiLevelType w:val="hybridMultilevel"/>
    <w:tmpl w:val="F4C4A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C3D0D"/>
    <w:multiLevelType w:val="multilevel"/>
    <w:tmpl w:val="A3C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7604D"/>
    <w:multiLevelType w:val="hybridMultilevel"/>
    <w:tmpl w:val="6C1E4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4442E"/>
    <w:multiLevelType w:val="hybridMultilevel"/>
    <w:tmpl w:val="A66AD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388C"/>
    <w:multiLevelType w:val="hybridMultilevel"/>
    <w:tmpl w:val="218C5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E55"/>
    <w:multiLevelType w:val="hybridMultilevel"/>
    <w:tmpl w:val="01465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343C5"/>
    <w:multiLevelType w:val="hybridMultilevel"/>
    <w:tmpl w:val="41BC2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37"/>
    <w:rsid w:val="001657A8"/>
    <w:rsid w:val="00351737"/>
    <w:rsid w:val="003B4E84"/>
    <w:rsid w:val="007611E7"/>
    <w:rsid w:val="007C0E43"/>
    <w:rsid w:val="0082457E"/>
    <w:rsid w:val="00C32C0B"/>
    <w:rsid w:val="00C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2054"/>
  <w15:chartTrackingRefBased/>
  <w15:docId w15:val="{F399E520-815D-4BE5-BC0E-7599CF8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7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3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3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73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73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17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5173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35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73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5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7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9E38-17F6-4E66-9116-309F204E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Jóźwicka Ilona</dc:creator>
  <cp:keywords/>
  <dc:description/>
  <cp:lastModifiedBy>Jóźwicka Ilona</cp:lastModifiedBy>
  <cp:revision>3</cp:revision>
  <cp:lastPrinted>2024-12-03T07:39:00Z</cp:lastPrinted>
  <dcterms:created xsi:type="dcterms:W3CDTF">2024-12-03T07:01:00Z</dcterms:created>
  <dcterms:modified xsi:type="dcterms:W3CDTF">2025-01-08T12:12:00Z</dcterms:modified>
</cp:coreProperties>
</file>